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E2B9" w14:textId="77777777" w:rsidR="00C82110" w:rsidRPr="007C039B" w:rsidRDefault="00C82110" w:rsidP="007C0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CF04509" w14:textId="225CC6EE" w:rsidR="00292D5A" w:rsidRPr="007C039B" w:rsidRDefault="00292D5A" w:rsidP="007C0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C039B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="007C039B" w:rsidRPr="007C039B">
        <w:rPr>
          <w:rFonts w:ascii="TH SarabunPSK" w:hAnsi="TH SarabunPSK" w:cs="TH SarabunPSK"/>
          <w:b/>
          <w:bCs/>
          <w:sz w:val="40"/>
          <w:szCs w:val="40"/>
        </w:rPr>
        <w:t>5</w:t>
      </w:r>
    </w:p>
    <w:p w14:paraId="68954096" w14:textId="5916F11C" w:rsidR="00292D5A" w:rsidRPr="007C039B" w:rsidRDefault="007C039B" w:rsidP="007C0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C039B">
        <w:rPr>
          <w:rFonts w:ascii="TH SarabunPSK" w:hAnsi="TH SarabunPSK" w:cs="TH SarabunPSK"/>
          <w:b/>
          <w:bCs/>
          <w:sz w:val="40"/>
          <w:szCs w:val="40"/>
          <w:cs/>
        </w:rPr>
        <w:t>การอภิปราย</w:t>
      </w:r>
      <w:r w:rsidR="0090799D">
        <w:rPr>
          <w:rFonts w:ascii="TH SarabunPSK" w:hAnsi="TH SarabunPSK" w:cs="TH SarabunPSK" w:hint="cs"/>
          <w:b/>
          <w:bCs/>
          <w:sz w:val="40"/>
          <w:szCs w:val="40"/>
          <w:cs/>
        </w:rPr>
        <w:t>ผล</w:t>
      </w:r>
      <w:r w:rsidRPr="007C039B">
        <w:rPr>
          <w:rFonts w:ascii="TH SarabunPSK" w:hAnsi="TH SarabunPSK" w:cs="TH SarabunPSK"/>
          <w:b/>
          <w:bCs/>
          <w:sz w:val="40"/>
          <w:szCs w:val="40"/>
          <w:cs/>
        </w:rPr>
        <w:t>และข้อเสนอแนะ</w:t>
      </w:r>
    </w:p>
    <w:p w14:paraId="18AB7041" w14:textId="77777777" w:rsidR="00093349" w:rsidRPr="007C039B" w:rsidRDefault="00093349" w:rsidP="007C039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2F864F9" w14:textId="2E467C59" w:rsidR="0090799D" w:rsidRPr="0090799D" w:rsidRDefault="0090799D" w:rsidP="0090799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90799D">
        <w:rPr>
          <w:rFonts w:ascii="TH SarabunPSK" w:hAnsi="TH SarabunPSK" w:cs="TH SarabunPSK"/>
          <w:b/>
          <w:bCs/>
          <w:sz w:val="36"/>
          <w:szCs w:val="36"/>
          <w:cs/>
        </w:rPr>
        <w:t>การอภิปราย</w:t>
      </w:r>
      <w:r w:rsidRPr="0090799D">
        <w:rPr>
          <w:rFonts w:ascii="TH SarabunPSK" w:hAnsi="TH SarabunPSK" w:cs="TH SarabunPSK" w:hint="cs"/>
          <w:b/>
          <w:bCs/>
          <w:sz w:val="36"/>
          <w:szCs w:val="36"/>
          <w:cs/>
        </w:rPr>
        <w:t>ผล</w:t>
      </w:r>
    </w:p>
    <w:p w14:paraId="784B9A2C" w14:textId="21039F06" w:rsidR="007C039B" w:rsidRDefault="00292D5A" w:rsidP="007C039B">
      <w:pPr>
        <w:spacing w:after="0" w:line="240" w:lineRule="auto"/>
        <w:ind w:firstLine="567"/>
        <w:jc w:val="thaiDistribute"/>
        <w:rPr>
          <w:rFonts w:ascii="MS Gothic" w:eastAsia="MS Gothic" w:hAnsi="MS Gothic" w:cs="MS Gothic"/>
          <w:color w:val="0D0F13"/>
          <w:sz w:val="32"/>
          <w:szCs w:val="32"/>
        </w:rPr>
      </w:pPr>
      <w:r w:rsidRPr="007C039B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</w:t>
      </w:r>
      <w:r w:rsidR="007C039B" w:rsidRPr="007C039B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การฝึกประสบการณ์วิชาชีพใน (</w:t>
      </w:r>
      <w:r w:rsidR="007C039B" w:rsidRPr="007C039B">
        <w:rPr>
          <w:rFonts w:ascii="TH SarabunPSK" w:eastAsiaTheme="minorHAnsi" w:hAnsi="TH SarabunPSK" w:cs="TH SarabunPSK"/>
          <w:color w:val="0D0F13"/>
          <w:sz w:val="32"/>
          <w:szCs w:val="32"/>
        </w:rPr>
        <w:t>…</w:t>
      </w:r>
      <w:r w:rsidR="007C039B" w:rsidRPr="007C039B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ชื่อองค์กร</w:t>
      </w:r>
      <w:r w:rsidR="007C039B" w:rsidRPr="007C039B">
        <w:rPr>
          <w:rFonts w:ascii="TH SarabunPSK" w:eastAsiaTheme="minorHAnsi" w:hAnsi="TH SarabunPSK" w:cs="TH SarabunPSK"/>
          <w:color w:val="0D0F13"/>
          <w:sz w:val="32"/>
          <w:szCs w:val="32"/>
        </w:rPr>
        <w:t>…)</w:t>
      </w:r>
      <w:r w:rsidR="007C039B" w:rsidRPr="007C039B">
        <w:rPr>
          <w:rFonts w:ascii="MS Gothic" w:eastAsia="MS Gothic" w:hAnsi="MS Gothic" w:cs="MS Gothic" w:hint="eastAsia"/>
          <w:color w:val="0D0F13"/>
          <w:sz w:val="32"/>
          <w:szCs w:val="32"/>
        </w:rPr>
        <w:t> </w:t>
      </w:r>
    </w:p>
    <w:p w14:paraId="4C885647" w14:textId="1A44D915" w:rsidR="007C039B" w:rsidRPr="007C039B" w:rsidRDefault="007C039B" w:rsidP="007C039B">
      <w:pPr>
        <w:spacing w:after="0" w:line="240" w:lineRule="auto"/>
        <w:ind w:firstLine="567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7C039B">
        <w:rPr>
          <w:rFonts w:ascii="TH SarabunPSK" w:eastAsiaTheme="minorHAnsi" w:hAnsi="TH SarabunPSK" w:cs="TH SarabunPSK"/>
          <w:i/>
          <w:iCs/>
          <w:color w:val="0D0F13"/>
          <w:sz w:val="32"/>
          <w:szCs w:val="32"/>
          <w:cs/>
        </w:rPr>
        <w:t>ให้ตั้งชื่อหัวข้อเพื่ออภิปรายถึงความรู้และประสบการณ์เชิงทักษะที่ได้จากการฝึกฯ</w:t>
      </w:r>
      <w:r w:rsidRPr="007C039B">
        <w:rPr>
          <w:rFonts w:ascii="MS Gothic" w:eastAsia="MS Gothic" w:hAnsi="MS Gothic" w:cs="MS Gothic" w:hint="eastAsia"/>
          <w:i/>
          <w:iCs/>
          <w:color w:val="0D0F13"/>
          <w:sz w:val="32"/>
          <w:szCs w:val="32"/>
          <w:cs/>
        </w:rPr>
        <w:t> </w:t>
      </w:r>
      <w:r w:rsidRPr="007C039B">
        <w:rPr>
          <w:rFonts w:ascii="TH SarabunPSK" w:eastAsiaTheme="minorHAnsi" w:hAnsi="TH SarabunPSK" w:cs="TH SarabunPSK"/>
          <w:i/>
          <w:iCs/>
          <w:color w:val="0D0F13"/>
          <w:sz w:val="32"/>
          <w:szCs w:val="32"/>
          <w:cs/>
        </w:rPr>
        <w:t>โดยประเด็นการอภิปรายเรียงตามวัตถุประสงค์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ดัง</w:t>
      </w:r>
      <w:r w:rsidRPr="0090799D">
        <w:rPr>
          <w:rFonts w:ascii="TH SarabunPSK" w:eastAsiaTheme="minorHAnsi" w:hAnsi="TH SarabunPSK" w:cs="TH SarabunPSK"/>
          <w:i/>
          <w:iCs/>
          <w:color w:val="0D0F13"/>
          <w:sz w:val="32"/>
          <w:szCs w:val="32"/>
          <w:cs/>
        </w:rPr>
        <w:t>ตัวอย่าง</w:t>
      </w:r>
      <w:r w:rsidRPr="0090799D">
        <w:rPr>
          <w:rFonts w:ascii="MS Gothic" w:eastAsia="MS Gothic" w:hAnsi="MS Gothic" w:cs="MS Gothic" w:hint="eastAsia"/>
          <w:i/>
          <w:iCs/>
          <w:color w:val="0D0F13"/>
          <w:sz w:val="32"/>
          <w:szCs w:val="32"/>
          <w:cs/>
        </w:rPr>
        <w:t> </w:t>
      </w:r>
    </w:p>
    <w:p w14:paraId="38FE1315" w14:textId="77777777" w:rsidR="007C039B" w:rsidRDefault="007C039B" w:rsidP="007C039B">
      <w:pPr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color w:val="0D0F13"/>
          <w:sz w:val="32"/>
          <w:szCs w:val="32"/>
        </w:rPr>
      </w:pPr>
      <w:r w:rsidRPr="007C039B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1) องค์ความรู้ใหม่ที่เกิดจากฝึกประสบการณ์ฯ</w:t>
      </w:r>
      <w:r w:rsidRPr="007C039B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  </w:t>
      </w:r>
    </w:p>
    <w:p w14:paraId="1E1DE00D" w14:textId="77777777" w:rsidR="007C039B" w:rsidRDefault="007C039B" w:rsidP="007C039B">
      <w:pPr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color w:val="0D0F13"/>
          <w:sz w:val="32"/>
          <w:szCs w:val="32"/>
        </w:rPr>
      </w:pPr>
      <w:r w:rsidRPr="007C039B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2) ทักษะใหม่ที่เกิดจากฝึกประสบการณ์ฯ</w:t>
      </w:r>
      <w:r w:rsidRPr="007C039B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  </w:t>
      </w:r>
    </w:p>
    <w:p w14:paraId="29319582" w14:textId="516EAE34" w:rsidR="0097075B" w:rsidRPr="007C039B" w:rsidRDefault="007C039B" w:rsidP="007C039B">
      <w:pPr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color w:val="0D0F13"/>
          <w:sz w:val="32"/>
          <w:szCs w:val="32"/>
        </w:rPr>
      </w:pPr>
      <w:r w:rsidRPr="007C039B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 xml:space="preserve">3) </w:t>
      </w:r>
      <w:proofErr w:type="spellStart"/>
      <w:r w:rsidRPr="007C039B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อื่นๆ</w:t>
      </w:r>
      <w:proofErr w:type="spellEnd"/>
    </w:p>
    <w:p w14:paraId="7BDE9C81" w14:textId="2626F05C" w:rsidR="007C039B" w:rsidRPr="007C039B" w:rsidRDefault="007C039B" w:rsidP="007C039B">
      <w:pPr>
        <w:spacing w:after="0" w:line="240" w:lineRule="auto"/>
        <w:jc w:val="thaiDistribute"/>
        <w:rPr>
          <w:rFonts w:ascii="TH SarabunPSK" w:eastAsiaTheme="minorHAnsi" w:hAnsi="TH SarabunPSK" w:cs="TH SarabunPSK"/>
          <w:color w:val="0D0F13"/>
          <w:sz w:val="32"/>
          <w:szCs w:val="32"/>
        </w:rPr>
      </w:pPr>
    </w:p>
    <w:p w14:paraId="58AA1861" w14:textId="2132A618" w:rsidR="0090799D" w:rsidRPr="0090799D" w:rsidRDefault="007C039B" w:rsidP="007C039B">
      <w:pPr>
        <w:spacing w:after="0" w:line="240" w:lineRule="auto"/>
        <w:jc w:val="thaiDistribute"/>
        <w:rPr>
          <w:rFonts w:ascii="TH SarabunPSK" w:eastAsia="MS Gothic" w:hAnsi="TH SarabunPSK" w:cs="TH SarabunPSK"/>
          <w:b/>
          <w:bCs/>
          <w:color w:val="0D0F13"/>
          <w:sz w:val="36"/>
          <w:szCs w:val="36"/>
        </w:rPr>
      </w:pPr>
      <w:r w:rsidRPr="0090799D">
        <w:rPr>
          <w:rFonts w:ascii="TH SarabunPSK" w:eastAsiaTheme="minorHAnsi" w:hAnsi="TH SarabunPSK" w:cs="TH SarabunPSK"/>
          <w:b/>
          <w:bCs/>
          <w:color w:val="0D0F13"/>
          <w:sz w:val="36"/>
          <w:szCs w:val="36"/>
          <w:cs/>
        </w:rPr>
        <w:t>ข้อเสนอแนะต่อ</w:t>
      </w:r>
      <w:r w:rsidR="001C44CC">
        <w:rPr>
          <w:rFonts w:ascii="TH SarabunPSK" w:eastAsiaTheme="minorHAnsi" w:hAnsi="TH SarabunPSK" w:cs="TH SarabunPSK" w:hint="cs"/>
          <w:b/>
          <w:bCs/>
          <w:color w:val="0D0F13"/>
          <w:sz w:val="36"/>
          <w:szCs w:val="36"/>
          <w:cs/>
        </w:rPr>
        <w:t>องค์กร</w:t>
      </w:r>
      <w:r w:rsidRPr="0090799D">
        <w:rPr>
          <w:rFonts w:ascii="TH SarabunPSK" w:eastAsiaTheme="minorHAnsi" w:hAnsi="TH SarabunPSK" w:cs="TH SarabunPSK"/>
          <w:b/>
          <w:bCs/>
          <w:color w:val="0D0F13"/>
          <w:sz w:val="36"/>
          <w:szCs w:val="36"/>
          <w:cs/>
        </w:rPr>
        <w:t xml:space="preserve"> </w:t>
      </w:r>
    </w:p>
    <w:p w14:paraId="1DB6E27D" w14:textId="77777777" w:rsidR="0090799D" w:rsidRDefault="007C039B" w:rsidP="0090799D">
      <w:pPr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color w:val="0D0F13"/>
          <w:sz w:val="32"/>
          <w:szCs w:val="32"/>
        </w:rPr>
      </w:pPr>
      <w:r w:rsidRPr="0090799D">
        <w:rPr>
          <w:rFonts w:ascii="TH SarabunPSK" w:eastAsiaTheme="minorHAnsi" w:hAnsi="TH SarabunPSK" w:cs="TH SarabunPSK"/>
          <w:i/>
          <w:iCs/>
          <w:color w:val="0D0F13"/>
          <w:sz w:val="32"/>
          <w:szCs w:val="32"/>
          <w:cs/>
        </w:rPr>
        <w:t>ให้ตั้งชื่อหัวข้อเพื่ออภิปรายถึงข้อแนะนำต่อองค์กรโดยประเด็นการนำเสนอเรียงตามวัตถุประสงค์</w:t>
      </w:r>
      <w:r w:rsidRPr="0090799D">
        <w:rPr>
          <w:rFonts w:ascii="MS Gothic" w:eastAsia="MS Gothic" w:hAnsi="MS Gothic" w:cs="MS Gothic" w:hint="eastAsia"/>
          <w:i/>
          <w:iCs/>
          <w:color w:val="0D0F13"/>
          <w:sz w:val="32"/>
          <w:szCs w:val="32"/>
          <w:cs/>
        </w:rPr>
        <w:t> </w:t>
      </w:r>
      <w:r w:rsidR="0090799D" w:rsidRPr="0090799D">
        <w:rPr>
          <w:rFonts w:ascii="TH SarabunPSK" w:hAnsi="TH SarabunPSK" w:cs="TH SarabunPSK" w:hint="cs"/>
          <w:i/>
          <w:iCs/>
          <w:sz w:val="32"/>
          <w:szCs w:val="32"/>
          <w:cs/>
        </w:rPr>
        <w:t>ดัง</w:t>
      </w:r>
      <w:r w:rsidR="0090799D" w:rsidRPr="0090799D">
        <w:rPr>
          <w:rFonts w:ascii="TH SarabunPSK" w:eastAsiaTheme="minorHAnsi" w:hAnsi="TH SarabunPSK" w:cs="TH SarabunPSK"/>
          <w:i/>
          <w:iCs/>
          <w:color w:val="0D0F13"/>
          <w:sz w:val="32"/>
          <w:szCs w:val="32"/>
          <w:cs/>
        </w:rPr>
        <w:t>ตัวอย่าง</w:t>
      </w:r>
      <w:r w:rsidRPr="007C039B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</w:t>
      </w:r>
    </w:p>
    <w:p w14:paraId="17EFFD76" w14:textId="77777777" w:rsidR="0090799D" w:rsidRDefault="007C039B" w:rsidP="0090799D">
      <w:pPr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color w:val="0D0F13"/>
          <w:sz w:val="32"/>
          <w:szCs w:val="32"/>
        </w:rPr>
      </w:pPr>
      <w:r w:rsidRPr="007C039B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1) ด้านความรู้</w:t>
      </w:r>
      <w:r w:rsidRPr="007C039B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  </w:t>
      </w:r>
    </w:p>
    <w:p w14:paraId="1152DCB9" w14:textId="77777777" w:rsidR="0090799D" w:rsidRDefault="007C039B" w:rsidP="0090799D">
      <w:pPr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color w:val="0D0F13"/>
          <w:sz w:val="32"/>
          <w:szCs w:val="32"/>
        </w:rPr>
      </w:pPr>
      <w:r w:rsidRPr="007C039B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2) ด้านทักษะ</w:t>
      </w:r>
      <w:r w:rsidRPr="007C039B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  </w:t>
      </w:r>
    </w:p>
    <w:p w14:paraId="3EDFB7B0" w14:textId="355ECFB3" w:rsidR="007C039B" w:rsidRPr="007C039B" w:rsidRDefault="007C039B" w:rsidP="0090799D">
      <w:pPr>
        <w:spacing w:after="0" w:line="240" w:lineRule="auto"/>
        <w:ind w:firstLine="567"/>
        <w:jc w:val="thaiDistribute"/>
        <w:rPr>
          <w:rFonts w:ascii="TH SarabunPSK" w:eastAsiaTheme="minorHAnsi" w:hAnsi="TH SarabunPSK" w:cs="TH SarabunPSK"/>
          <w:color w:val="0D0F13"/>
          <w:sz w:val="32"/>
          <w:szCs w:val="32"/>
        </w:rPr>
      </w:pPr>
      <w:r w:rsidRPr="007C039B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3) ด้านการจัดการ</w:t>
      </w:r>
    </w:p>
    <w:p w14:paraId="6352C0D1" w14:textId="78BC053D" w:rsidR="007C039B" w:rsidRPr="007C039B" w:rsidRDefault="007C039B" w:rsidP="007C039B">
      <w:pPr>
        <w:spacing w:after="0" w:line="240" w:lineRule="auto"/>
        <w:jc w:val="thaiDistribute"/>
        <w:rPr>
          <w:rFonts w:ascii="TH SarabunPSK" w:eastAsiaTheme="minorHAnsi" w:hAnsi="TH SarabunPSK" w:cs="TH SarabunPSK"/>
          <w:color w:val="0D0F13"/>
          <w:sz w:val="32"/>
          <w:szCs w:val="32"/>
        </w:rPr>
      </w:pPr>
    </w:p>
    <w:p w14:paraId="39F91164" w14:textId="0A420A68" w:rsidR="0090799D" w:rsidRPr="0090799D" w:rsidRDefault="007C039B" w:rsidP="0090799D">
      <w:pPr>
        <w:tabs>
          <w:tab w:val="left" w:pos="2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 w:hint="cs"/>
          <w:b/>
          <w:bCs/>
          <w:color w:val="0D0F13"/>
          <w:sz w:val="36"/>
          <w:szCs w:val="36"/>
          <w:cs/>
        </w:rPr>
      </w:pPr>
      <w:r w:rsidRPr="0090799D">
        <w:rPr>
          <w:rFonts w:ascii="TH SarabunPSK" w:eastAsiaTheme="minorHAnsi" w:hAnsi="TH SarabunPSK" w:cs="TH SarabunPSK"/>
          <w:b/>
          <w:bCs/>
          <w:color w:val="0D0F13"/>
          <w:sz w:val="36"/>
          <w:szCs w:val="36"/>
          <w:cs/>
        </w:rPr>
        <w:t>ความรู้ทักษะจากการศึกษา</w:t>
      </w:r>
      <w:r w:rsidR="001C44CC">
        <w:rPr>
          <w:rFonts w:ascii="TH SarabunPSK" w:eastAsiaTheme="minorHAnsi" w:hAnsi="TH SarabunPSK" w:cs="TH SarabunPSK" w:hint="cs"/>
          <w:b/>
          <w:bCs/>
          <w:color w:val="0D0F13"/>
          <w:sz w:val="36"/>
          <w:szCs w:val="36"/>
          <w:cs/>
        </w:rPr>
        <w:t>ตามหลักสูตร</w:t>
      </w:r>
    </w:p>
    <w:p w14:paraId="561AA60D" w14:textId="4960D7D9" w:rsidR="007C039B" w:rsidRPr="003163D8" w:rsidRDefault="007C039B" w:rsidP="0090799D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eastAsiaTheme="minorHAnsi" w:hAnsi="TH SarabunPSK" w:cs="TH SarabunPSK"/>
          <w:i/>
          <w:iCs/>
          <w:color w:val="0D0F13"/>
          <w:sz w:val="32"/>
          <w:szCs w:val="32"/>
        </w:rPr>
      </w:pPr>
      <w:r w:rsidRPr="003163D8">
        <w:rPr>
          <w:rFonts w:ascii="TH SarabunPSK" w:eastAsiaTheme="minorHAnsi" w:hAnsi="TH SarabunPSK" w:cs="TH SarabunPSK"/>
          <w:i/>
          <w:iCs/>
          <w:color w:val="0D0F13"/>
          <w:sz w:val="32"/>
          <w:szCs w:val="32"/>
          <w:cs/>
        </w:rPr>
        <w:t>ให้ตั้งชื่อหัวข้อเพื่ออภิปรายถึงความรู้และทักษะที่ได้จากการศึกษาตลอดหลักสูตร</w:t>
      </w:r>
      <w:r w:rsidRPr="003163D8">
        <w:rPr>
          <w:rFonts w:ascii="MS Gothic" w:eastAsia="MS Gothic" w:hAnsi="MS Gothic" w:cs="MS Gothic" w:hint="eastAsia"/>
          <w:i/>
          <w:iCs/>
          <w:color w:val="0D0F13"/>
          <w:sz w:val="32"/>
          <w:szCs w:val="32"/>
          <w:cs/>
        </w:rPr>
        <w:t> </w:t>
      </w:r>
      <w:r w:rsidRPr="003163D8">
        <w:rPr>
          <w:rFonts w:ascii="TH SarabunPSK" w:eastAsiaTheme="minorHAnsi" w:hAnsi="TH SarabunPSK" w:cs="TH SarabunPSK"/>
          <w:i/>
          <w:iCs/>
          <w:color w:val="0D0F13"/>
          <w:sz w:val="32"/>
          <w:szCs w:val="32"/>
          <w:cs/>
        </w:rPr>
        <w:t>โดยประเด็นการอภิปรายเรียงตามวัตถุประสงค์</w:t>
      </w:r>
      <w:r w:rsidR="003163D8" w:rsidRPr="003163D8">
        <w:rPr>
          <w:rFonts w:ascii="TH SarabunPSK" w:eastAsiaTheme="minorHAnsi" w:hAnsi="TH SarabunPSK" w:cs="TH SarabunPSK" w:hint="cs"/>
          <w:i/>
          <w:iCs/>
          <w:color w:val="0D0F13"/>
          <w:sz w:val="32"/>
          <w:szCs w:val="32"/>
          <w:cs/>
        </w:rPr>
        <w:t xml:space="preserve"> </w:t>
      </w:r>
      <w:r w:rsidR="003163D8" w:rsidRPr="003163D8">
        <w:rPr>
          <w:rFonts w:ascii="TH SarabunPSK" w:hAnsi="TH SarabunPSK" w:cs="TH SarabunPSK" w:hint="cs"/>
          <w:i/>
          <w:iCs/>
          <w:sz w:val="32"/>
          <w:szCs w:val="32"/>
          <w:cs/>
        </w:rPr>
        <w:t>ดัง</w:t>
      </w:r>
      <w:r w:rsidR="003163D8" w:rsidRPr="003163D8">
        <w:rPr>
          <w:rFonts w:ascii="TH SarabunPSK" w:eastAsiaTheme="minorHAnsi" w:hAnsi="TH SarabunPSK" w:cs="TH SarabunPSK"/>
          <w:i/>
          <w:iCs/>
          <w:color w:val="0D0F13"/>
          <w:sz w:val="32"/>
          <w:szCs w:val="32"/>
          <w:cs/>
        </w:rPr>
        <w:t>ตัวอย่าง</w:t>
      </w:r>
    </w:p>
    <w:p w14:paraId="7236309F" w14:textId="77777777" w:rsidR="003163D8" w:rsidRDefault="007C039B" w:rsidP="003163D8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eastAsiaTheme="minorHAnsi" w:hAnsi="TH SarabunPSK" w:cs="TH SarabunPSK"/>
          <w:color w:val="0D0F13"/>
          <w:sz w:val="32"/>
          <w:szCs w:val="32"/>
        </w:rPr>
      </w:pPr>
      <w:r w:rsidRPr="007C039B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1) ด้านความรู้จากกระบวนการเรียน</w:t>
      </w:r>
      <w:r w:rsidRPr="007C039B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  </w:t>
      </w:r>
    </w:p>
    <w:p w14:paraId="65B6AD56" w14:textId="77777777" w:rsidR="003163D8" w:rsidRDefault="007C039B" w:rsidP="003163D8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eastAsiaTheme="minorHAnsi" w:hAnsi="TH SarabunPSK" w:cs="TH SarabunPSK"/>
          <w:color w:val="0D0F13"/>
          <w:sz w:val="32"/>
          <w:szCs w:val="32"/>
        </w:rPr>
      </w:pPr>
      <w:r w:rsidRPr="007C039B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2) ทักษะจากฝึกปฏิบัติ</w:t>
      </w:r>
      <w:r w:rsidRPr="007C039B">
        <w:rPr>
          <w:rFonts w:ascii="MS Gothic" w:eastAsia="MS Gothic" w:hAnsi="MS Gothic" w:cs="MS Gothic" w:hint="eastAsia"/>
          <w:color w:val="0D0F13"/>
          <w:sz w:val="32"/>
          <w:szCs w:val="32"/>
          <w:cs/>
        </w:rPr>
        <w:t>  </w:t>
      </w:r>
    </w:p>
    <w:p w14:paraId="0F29FB57" w14:textId="77777777" w:rsidR="003163D8" w:rsidRDefault="007C039B" w:rsidP="003163D8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eastAsiaTheme="minorHAnsi" w:hAnsi="TH SarabunPSK" w:cs="TH SarabunPSK"/>
          <w:color w:val="0D0F13"/>
          <w:sz w:val="32"/>
          <w:szCs w:val="32"/>
        </w:rPr>
      </w:pPr>
      <w:r w:rsidRPr="007C039B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3) ความรู้ทักษะเรื่องการบริหารจัดการ</w:t>
      </w:r>
    </w:p>
    <w:p w14:paraId="3EF4F5CB" w14:textId="49BC0B7E" w:rsidR="007C039B" w:rsidRPr="007C039B" w:rsidRDefault="007C039B" w:rsidP="004B60F4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7C039B">
        <w:rPr>
          <w:rFonts w:ascii="TH SarabunPSK" w:eastAsiaTheme="minorHAnsi" w:hAnsi="TH SarabunPSK" w:cs="TH SarabunPSK"/>
          <w:color w:val="0D0F13"/>
          <w:sz w:val="32"/>
          <w:szCs w:val="32"/>
        </w:rPr>
        <w:t xml:space="preserve">4) </w:t>
      </w:r>
      <w:proofErr w:type="spellStart"/>
      <w:r w:rsidRPr="007C039B">
        <w:rPr>
          <w:rFonts w:ascii="TH SarabunPSK" w:eastAsiaTheme="minorHAnsi" w:hAnsi="TH SarabunPSK" w:cs="TH SarabunPSK"/>
          <w:color w:val="0D0F13"/>
          <w:sz w:val="32"/>
          <w:szCs w:val="32"/>
          <w:cs/>
        </w:rPr>
        <w:t>อื่นๆ</w:t>
      </w:r>
      <w:proofErr w:type="spellEnd"/>
    </w:p>
    <w:sectPr w:rsidR="007C039B" w:rsidRPr="007C039B" w:rsidSect="00FF0B92">
      <w:headerReference w:type="default" r:id="rId7"/>
      <w:pgSz w:w="12240" w:h="15840"/>
      <w:pgMar w:top="2160" w:right="1440" w:bottom="1440" w:left="2160" w:header="708" w:footer="708" w:gutter="0"/>
      <w:pgNumType w:start="3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DA5D" w14:textId="77777777" w:rsidR="003E0D4B" w:rsidRDefault="003E0D4B" w:rsidP="00FF0B92">
      <w:pPr>
        <w:spacing w:after="0" w:line="240" w:lineRule="auto"/>
      </w:pPr>
      <w:r>
        <w:separator/>
      </w:r>
    </w:p>
  </w:endnote>
  <w:endnote w:type="continuationSeparator" w:id="0">
    <w:p w14:paraId="4971200B" w14:textId="77777777" w:rsidR="003E0D4B" w:rsidRDefault="003E0D4B" w:rsidP="00FF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497A" w14:textId="77777777" w:rsidR="003E0D4B" w:rsidRDefault="003E0D4B" w:rsidP="00FF0B92">
      <w:pPr>
        <w:spacing w:after="0" w:line="240" w:lineRule="auto"/>
      </w:pPr>
      <w:r>
        <w:separator/>
      </w:r>
    </w:p>
  </w:footnote>
  <w:footnote w:type="continuationSeparator" w:id="0">
    <w:p w14:paraId="16935DA8" w14:textId="77777777" w:rsidR="003E0D4B" w:rsidRDefault="003E0D4B" w:rsidP="00FF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40305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7C63C22" w14:textId="77777777" w:rsidR="00FF0B92" w:rsidRDefault="00FF0B9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49F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4AFDAA56" w14:textId="77777777" w:rsidR="00FF0B92" w:rsidRDefault="00FF0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CDC39BF"/>
    <w:multiLevelType w:val="hybridMultilevel"/>
    <w:tmpl w:val="0784A8E4"/>
    <w:lvl w:ilvl="0" w:tplc="90047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90759"/>
    <w:multiLevelType w:val="multilevel"/>
    <w:tmpl w:val="A8C2C9E4"/>
    <w:lvl w:ilvl="0">
      <w:start w:val="1"/>
      <w:numFmt w:val="decimal"/>
      <w:lvlText w:val="%1."/>
      <w:lvlJc w:val="left"/>
      <w:pPr>
        <w:ind w:left="1635" w:hanging="360"/>
      </w:pPr>
    </w:lvl>
    <w:lvl w:ilvl="1">
      <w:start w:val="1"/>
      <w:numFmt w:val="decimal"/>
      <w:isLgl/>
      <w:lvlText w:val="%1.%2"/>
      <w:lvlJc w:val="left"/>
      <w:pPr>
        <w:ind w:left="3480" w:hanging="1920"/>
      </w:pPr>
    </w:lvl>
    <w:lvl w:ilvl="2">
      <w:start w:val="1"/>
      <w:numFmt w:val="decimal"/>
      <w:isLgl/>
      <w:lvlText w:val="%1.%2.%3"/>
      <w:lvlJc w:val="left"/>
      <w:pPr>
        <w:ind w:left="3765" w:hanging="1920"/>
      </w:pPr>
    </w:lvl>
    <w:lvl w:ilvl="3">
      <w:start w:val="1"/>
      <w:numFmt w:val="decimal"/>
      <w:isLgl/>
      <w:lvlText w:val="%1.%2.%3.%4"/>
      <w:lvlJc w:val="left"/>
      <w:pPr>
        <w:ind w:left="4050" w:hanging="1920"/>
      </w:pPr>
    </w:lvl>
    <w:lvl w:ilvl="4">
      <w:start w:val="1"/>
      <w:numFmt w:val="decimal"/>
      <w:isLgl/>
      <w:lvlText w:val="%1.%2.%3.%4.%5"/>
      <w:lvlJc w:val="left"/>
      <w:pPr>
        <w:ind w:left="4335" w:hanging="1920"/>
      </w:pPr>
    </w:lvl>
    <w:lvl w:ilvl="5">
      <w:start w:val="1"/>
      <w:numFmt w:val="decimal"/>
      <w:isLgl/>
      <w:lvlText w:val="%1.%2.%3.%4.%5.%6"/>
      <w:lvlJc w:val="left"/>
      <w:pPr>
        <w:ind w:left="4620" w:hanging="1920"/>
      </w:pPr>
    </w:lvl>
    <w:lvl w:ilvl="6">
      <w:start w:val="1"/>
      <w:numFmt w:val="decimal"/>
      <w:isLgl/>
      <w:lvlText w:val="%1.%2.%3.%4.%5.%6.%7"/>
      <w:lvlJc w:val="left"/>
      <w:pPr>
        <w:ind w:left="4905" w:hanging="1920"/>
      </w:pPr>
    </w:lvl>
    <w:lvl w:ilvl="7">
      <w:start w:val="1"/>
      <w:numFmt w:val="decimal"/>
      <w:isLgl/>
      <w:lvlText w:val="%1.%2.%3.%4.%5.%6.%7.%8"/>
      <w:lvlJc w:val="left"/>
      <w:pPr>
        <w:ind w:left="5190" w:hanging="1920"/>
      </w:pPr>
    </w:lvl>
    <w:lvl w:ilvl="8">
      <w:start w:val="1"/>
      <w:numFmt w:val="decimal"/>
      <w:isLgl/>
      <w:lvlText w:val="%1.%2.%3.%4.%5.%6.%7.%8.%9"/>
      <w:lvlJc w:val="left"/>
      <w:pPr>
        <w:ind w:left="5475" w:hanging="1920"/>
      </w:pPr>
    </w:lvl>
  </w:abstractNum>
  <w:abstractNum w:abstractNumId="3" w15:restartNumberingAfterBreak="0">
    <w:nsid w:val="6F241522"/>
    <w:multiLevelType w:val="multilevel"/>
    <w:tmpl w:val="9D520328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"/>
      <w:lvlJc w:val="left"/>
      <w:pPr>
        <w:ind w:left="1383" w:hanging="390"/>
      </w:pPr>
    </w:lvl>
    <w:lvl w:ilvl="2">
      <w:start w:val="1"/>
      <w:numFmt w:val="decimal"/>
      <w:isLgl/>
      <w:lvlText w:val="%1.%2.%3"/>
      <w:lvlJc w:val="left"/>
      <w:pPr>
        <w:ind w:left="1986" w:hanging="720"/>
      </w:pPr>
    </w:lvl>
    <w:lvl w:ilvl="3">
      <w:start w:val="1"/>
      <w:numFmt w:val="decimal"/>
      <w:isLgl/>
      <w:lvlText w:val="%1.%2.%3.%4"/>
      <w:lvlJc w:val="left"/>
      <w:pPr>
        <w:ind w:left="2619" w:hanging="1080"/>
      </w:pPr>
    </w:lvl>
    <w:lvl w:ilvl="4">
      <w:start w:val="1"/>
      <w:numFmt w:val="decimal"/>
      <w:isLgl/>
      <w:lvlText w:val="%1.%2.%3.%4.%5"/>
      <w:lvlJc w:val="left"/>
      <w:pPr>
        <w:ind w:left="2892" w:hanging="1080"/>
      </w:pPr>
    </w:lvl>
    <w:lvl w:ilvl="5">
      <w:start w:val="1"/>
      <w:numFmt w:val="decimal"/>
      <w:isLgl/>
      <w:lvlText w:val="%1.%2.%3.%4.%5.%6"/>
      <w:lvlJc w:val="left"/>
      <w:pPr>
        <w:ind w:left="3525" w:hanging="1440"/>
      </w:pPr>
    </w:lvl>
    <w:lvl w:ilvl="6">
      <w:start w:val="1"/>
      <w:numFmt w:val="decimal"/>
      <w:isLgl/>
      <w:lvlText w:val="%1.%2.%3.%4.%5.%6.%7"/>
      <w:lvlJc w:val="left"/>
      <w:pPr>
        <w:ind w:left="3798" w:hanging="1440"/>
      </w:pPr>
    </w:lvl>
    <w:lvl w:ilvl="7">
      <w:start w:val="1"/>
      <w:numFmt w:val="decimal"/>
      <w:isLgl/>
      <w:lvlText w:val="%1.%2.%3.%4.%5.%6.%7.%8"/>
      <w:lvlJc w:val="left"/>
      <w:pPr>
        <w:ind w:left="4431" w:hanging="1800"/>
      </w:pPr>
    </w:lvl>
    <w:lvl w:ilvl="8">
      <w:start w:val="1"/>
      <w:numFmt w:val="decimal"/>
      <w:isLgl/>
      <w:lvlText w:val="%1.%2.%3.%4.%5.%6.%7.%8.%9"/>
      <w:lvlJc w:val="left"/>
      <w:pPr>
        <w:ind w:left="4704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5A"/>
    <w:rsid w:val="00014B4F"/>
    <w:rsid w:val="00093349"/>
    <w:rsid w:val="000C068A"/>
    <w:rsid w:val="00116011"/>
    <w:rsid w:val="0014010C"/>
    <w:rsid w:val="001A650A"/>
    <w:rsid w:val="001C44CC"/>
    <w:rsid w:val="00292D5A"/>
    <w:rsid w:val="003163D8"/>
    <w:rsid w:val="00375BD1"/>
    <w:rsid w:val="003E0D4B"/>
    <w:rsid w:val="003F0F85"/>
    <w:rsid w:val="0043564D"/>
    <w:rsid w:val="004A58BC"/>
    <w:rsid w:val="004B60F4"/>
    <w:rsid w:val="00533EE9"/>
    <w:rsid w:val="005F35B2"/>
    <w:rsid w:val="00623594"/>
    <w:rsid w:val="006331F2"/>
    <w:rsid w:val="0065659B"/>
    <w:rsid w:val="007347FD"/>
    <w:rsid w:val="00777D4B"/>
    <w:rsid w:val="007834C4"/>
    <w:rsid w:val="007C039B"/>
    <w:rsid w:val="008A3F6B"/>
    <w:rsid w:val="008B4D8F"/>
    <w:rsid w:val="008E1104"/>
    <w:rsid w:val="008F1D04"/>
    <w:rsid w:val="0090799D"/>
    <w:rsid w:val="00947824"/>
    <w:rsid w:val="009640DE"/>
    <w:rsid w:val="0097075B"/>
    <w:rsid w:val="00A63F3B"/>
    <w:rsid w:val="00AE57FE"/>
    <w:rsid w:val="00B8285B"/>
    <w:rsid w:val="00BD5D31"/>
    <w:rsid w:val="00BE172F"/>
    <w:rsid w:val="00BF249F"/>
    <w:rsid w:val="00C76D6C"/>
    <w:rsid w:val="00C82110"/>
    <w:rsid w:val="00CB71DD"/>
    <w:rsid w:val="00D0251C"/>
    <w:rsid w:val="00D11C16"/>
    <w:rsid w:val="00D83B9F"/>
    <w:rsid w:val="00E05D3D"/>
    <w:rsid w:val="00E12F8E"/>
    <w:rsid w:val="00E772CF"/>
    <w:rsid w:val="00E96813"/>
    <w:rsid w:val="00EF6A12"/>
    <w:rsid w:val="00F55C55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36663"/>
  <w15:docId w15:val="{E855F7D5-D4CF-8349-8681-111259E94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D5A"/>
    <w:rPr>
      <w:rFonts w:ascii="Calibri" w:eastAsia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D5A"/>
    <w:pPr>
      <w:spacing w:after="160"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B92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FF0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B92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1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6</cp:revision>
  <dcterms:created xsi:type="dcterms:W3CDTF">2022-01-06T14:36:00Z</dcterms:created>
  <dcterms:modified xsi:type="dcterms:W3CDTF">2022-01-23T04:17:00Z</dcterms:modified>
</cp:coreProperties>
</file>